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1" w:rsidRPr="00B161B4" w:rsidRDefault="007C37E1" w:rsidP="007C37E1">
      <w:pPr>
        <w:rPr>
          <w:sz w:val="22"/>
          <w:szCs w:val="22"/>
        </w:rPr>
      </w:pPr>
      <w:r w:rsidRPr="00B161B4">
        <w:rPr>
          <w:sz w:val="22"/>
          <w:szCs w:val="22"/>
        </w:rPr>
        <w:t>АСК ГУ ВПО «Белорусско-Российский университет»</w:t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  <w:t>Архитектурно-строительный колледж в составе</w:t>
      </w:r>
    </w:p>
    <w:p w:rsidR="007C37E1" w:rsidRPr="00B161B4" w:rsidRDefault="007C37E1" w:rsidP="007C37E1">
      <w:pPr>
        <w:rPr>
          <w:sz w:val="22"/>
          <w:szCs w:val="22"/>
        </w:rPr>
      </w:pPr>
      <w:r w:rsidRPr="00B161B4">
        <w:rPr>
          <w:sz w:val="22"/>
          <w:szCs w:val="22"/>
        </w:rPr>
        <w:t>(среднее специальное учебное заведение)</w:t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61B4">
        <w:rPr>
          <w:sz w:val="22"/>
          <w:szCs w:val="22"/>
        </w:rPr>
        <w:t>государственного учреждения высшего профессионального</w:t>
      </w:r>
    </w:p>
    <w:p w:rsidR="007C37E1" w:rsidRPr="00B161B4" w:rsidRDefault="007C37E1" w:rsidP="007C37E1">
      <w:pPr>
        <w:rPr>
          <w:sz w:val="22"/>
          <w:szCs w:val="22"/>
        </w:rPr>
      </w:pP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  <w:t>образования «Белорусско-Российский университет»</w:t>
      </w:r>
    </w:p>
    <w:p w:rsidR="007C37E1" w:rsidRPr="00B161B4" w:rsidRDefault="007C37E1" w:rsidP="007C37E1">
      <w:pPr>
        <w:rPr>
          <w:sz w:val="22"/>
          <w:szCs w:val="22"/>
        </w:rPr>
      </w:pP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12022 г"/>
        </w:smartTagPr>
        <w:r w:rsidRPr="00B161B4">
          <w:rPr>
            <w:sz w:val="22"/>
            <w:szCs w:val="22"/>
          </w:rPr>
          <w:t>212022 г</w:t>
        </w:r>
      </w:smartTag>
      <w:r w:rsidRPr="00B161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161B4">
        <w:rPr>
          <w:sz w:val="22"/>
          <w:szCs w:val="22"/>
        </w:rPr>
        <w:t>Могилев</w:t>
      </w:r>
    </w:p>
    <w:p w:rsidR="007C37E1" w:rsidRPr="00B161B4" w:rsidRDefault="007C37E1" w:rsidP="007C37E1">
      <w:pPr>
        <w:rPr>
          <w:sz w:val="22"/>
          <w:szCs w:val="22"/>
        </w:rPr>
      </w:pP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  <w:t>ул.</w:t>
      </w:r>
      <w:r>
        <w:rPr>
          <w:sz w:val="22"/>
          <w:szCs w:val="22"/>
        </w:rPr>
        <w:t xml:space="preserve"> </w:t>
      </w:r>
      <w:r w:rsidRPr="00B161B4">
        <w:rPr>
          <w:sz w:val="22"/>
          <w:szCs w:val="22"/>
        </w:rPr>
        <w:t>Космонавтов,15</w:t>
      </w:r>
    </w:p>
    <w:p w:rsidR="007C37E1" w:rsidRPr="00B161B4" w:rsidRDefault="007C37E1" w:rsidP="007C37E1">
      <w:pPr>
        <w:rPr>
          <w:sz w:val="22"/>
          <w:szCs w:val="22"/>
        </w:rPr>
      </w:pPr>
      <w:r w:rsidRPr="00B161B4">
        <w:rPr>
          <w:b/>
        </w:rPr>
        <w:t>УЧЕБНЫЙ ГРАФИК</w:t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  <w:t>т. 28-</w:t>
      </w:r>
      <w:r>
        <w:rPr>
          <w:sz w:val="22"/>
          <w:szCs w:val="22"/>
        </w:rPr>
        <w:t>86-68</w:t>
      </w:r>
      <w:r w:rsidRPr="00B161B4">
        <w:rPr>
          <w:sz w:val="22"/>
          <w:szCs w:val="22"/>
        </w:rPr>
        <w:t xml:space="preserve">  </w:t>
      </w:r>
    </w:p>
    <w:p w:rsidR="007C37E1" w:rsidRPr="00B161B4" w:rsidRDefault="007C37E1" w:rsidP="007C37E1">
      <w:pPr>
        <w:rPr>
          <w:sz w:val="22"/>
          <w:szCs w:val="22"/>
        </w:rPr>
      </w:pPr>
      <w:r w:rsidRPr="00B161B4">
        <w:rPr>
          <w:sz w:val="22"/>
          <w:szCs w:val="22"/>
        </w:rPr>
        <w:t>на 20</w:t>
      </w:r>
      <w:r>
        <w:rPr>
          <w:sz w:val="22"/>
          <w:szCs w:val="22"/>
        </w:rPr>
        <w:t>17-2018 учебный год обучающегося 2 курса заочного отделения  ПГС</w:t>
      </w:r>
      <w:r w:rsidRPr="00B161B4">
        <w:rPr>
          <w:sz w:val="22"/>
          <w:szCs w:val="22"/>
        </w:rPr>
        <w:tab/>
      </w:r>
      <w:r w:rsidRPr="00B161B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61B4">
        <w:rPr>
          <w:sz w:val="22"/>
          <w:szCs w:val="22"/>
        </w:rPr>
        <w:t>Заочное отделение</w:t>
      </w:r>
    </w:p>
    <w:p w:rsidR="007C37E1" w:rsidRPr="00B161B4" w:rsidRDefault="007C37E1" w:rsidP="007C37E1">
      <w:pPr>
        <w:rPr>
          <w:sz w:val="22"/>
          <w:szCs w:val="22"/>
        </w:rPr>
      </w:pPr>
      <w:r w:rsidRPr="00B161B4">
        <w:rPr>
          <w:sz w:val="22"/>
          <w:szCs w:val="22"/>
        </w:rPr>
        <w:t>уч-ся ____________________________________ шифр _____________</w:t>
      </w:r>
    </w:p>
    <w:p w:rsidR="007C37E1" w:rsidRDefault="007C37E1" w:rsidP="007C37E1">
      <w:pPr>
        <w:rPr>
          <w:sz w:val="22"/>
          <w:szCs w:val="22"/>
        </w:rPr>
      </w:pPr>
      <w:r w:rsidRPr="00B161B4">
        <w:rPr>
          <w:sz w:val="22"/>
          <w:szCs w:val="22"/>
        </w:rPr>
        <w:t xml:space="preserve">                                (ф.и.о</w:t>
      </w:r>
      <w:r>
        <w:rPr>
          <w:sz w:val="22"/>
          <w:szCs w:val="22"/>
        </w:rPr>
        <w:t>.)</w:t>
      </w:r>
    </w:p>
    <w:p w:rsidR="007C37E1" w:rsidRPr="00621644" w:rsidRDefault="007C37E1" w:rsidP="007C37E1">
      <w:pPr>
        <w:rPr>
          <w:b/>
          <w:sz w:val="22"/>
          <w:szCs w:val="22"/>
        </w:rPr>
      </w:pPr>
      <w:r w:rsidRPr="00B161B4">
        <w:rPr>
          <w:sz w:val="22"/>
          <w:szCs w:val="22"/>
        </w:rPr>
        <w:t>Примечание: ст. 216 ТК (на период</w:t>
      </w:r>
      <w:r>
        <w:rPr>
          <w:sz w:val="22"/>
          <w:szCs w:val="22"/>
        </w:rPr>
        <w:t xml:space="preserve"> лабораторно-экзаменационной сессии в учебном году предоставляется отпуск</w:t>
      </w:r>
      <w:r w:rsidRPr="000B0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1-2 курсах до 20 дней и на 3-4 курсах до 30 календарных дней). </w:t>
      </w:r>
      <w:r>
        <w:rPr>
          <w:b/>
          <w:sz w:val="22"/>
          <w:szCs w:val="22"/>
        </w:rPr>
        <w:t>Гр. 2Сз-1к, 2Сз-1к</w:t>
      </w:r>
    </w:p>
    <w:p w:rsidR="007C37E1" w:rsidRDefault="007C37E1" w:rsidP="007C37E1">
      <w:pPr>
        <w:rPr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776"/>
        <w:gridCol w:w="1453"/>
        <w:gridCol w:w="900"/>
        <w:gridCol w:w="900"/>
        <w:gridCol w:w="900"/>
        <w:gridCol w:w="900"/>
        <w:gridCol w:w="899"/>
        <w:gridCol w:w="900"/>
        <w:gridCol w:w="899"/>
        <w:gridCol w:w="900"/>
        <w:gridCol w:w="899"/>
        <w:gridCol w:w="1619"/>
      </w:tblGrid>
      <w:tr w:rsidR="007C37E1" w:rsidRPr="002E6A16" w:rsidTr="00D70BCF">
        <w:tc>
          <w:tcPr>
            <w:tcW w:w="644" w:type="dxa"/>
            <w:shd w:val="clear" w:color="auto" w:fill="auto"/>
          </w:tcPr>
          <w:p w:rsidR="007C37E1" w:rsidRPr="002E6A16" w:rsidRDefault="007C37E1" w:rsidP="00D70BCF">
            <w:pPr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№</w:t>
            </w:r>
          </w:p>
          <w:p w:rsidR="007C37E1" w:rsidRPr="002E6A16" w:rsidRDefault="007C37E1" w:rsidP="00D70BC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E6A1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6A16">
              <w:rPr>
                <w:sz w:val="22"/>
                <w:szCs w:val="22"/>
              </w:rPr>
              <w:t>/</w:t>
            </w:r>
            <w:proofErr w:type="spellStart"/>
            <w:r w:rsidRPr="002E6A1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1453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Кол-во</w:t>
            </w:r>
          </w:p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контрольных работ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rPr>
                <w:sz w:val="18"/>
                <w:szCs w:val="18"/>
              </w:rPr>
            </w:pPr>
            <w:r w:rsidRPr="002E6A16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rPr>
                <w:sz w:val="18"/>
                <w:szCs w:val="18"/>
              </w:rPr>
            </w:pPr>
            <w:r w:rsidRPr="002E6A16">
              <w:rPr>
                <w:sz w:val="18"/>
                <w:szCs w:val="18"/>
              </w:rP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rPr>
                <w:sz w:val="18"/>
                <w:szCs w:val="18"/>
              </w:rPr>
            </w:pPr>
            <w:r w:rsidRPr="002E6A16">
              <w:rPr>
                <w:sz w:val="18"/>
                <w:szCs w:val="18"/>
              </w:rPr>
              <w:t>ноябрь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rPr>
                <w:sz w:val="18"/>
                <w:szCs w:val="18"/>
              </w:rPr>
            </w:pPr>
            <w:r w:rsidRPr="002E6A16">
              <w:rPr>
                <w:sz w:val="18"/>
                <w:szCs w:val="18"/>
              </w:rPr>
              <w:t>декабрь</w:t>
            </w: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rPr>
                <w:sz w:val="18"/>
                <w:szCs w:val="18"/>
              </w:rPr>
            </w:pPr>
            <w:r w:rsidRPr="002E6A16">
              <w:rPr>
                <w:sz w:val="18"/>
                <w:szCs w:val="18"/>
              </w:rPr>
              <w:t>январь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rPr>
                <w:sz w:val="18"/>
                <w:szCs w:val="18"/>
              </w:rPr>
            </w:pPr>
            <w:r w:rsidRPr="002E6A16">
              <w:rPr>
                <w:sz w:val="18"/>
                <w:szCs w:val="18"/>
              </w:rPr>
              <w:t>февраль</w:t>
            </w: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rPr>
                <w:sz w:val="18"/>
                <w:szCs w:val="18"/>
              </w:rPr>
            </w:pPr>
            <w:r w:rsidRPr="002E6A16">
              <w:rPr>
                <w:sz w:val="18"/>
                <w:szCs w:val="18"/>
              </w:rPr>
              <w:t>март</w:t>
            </w: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rPr>
                <w:sz w:val="18"/>
                <w:szCs w:val="18"/>
              </w:rPr>
            </w:pPr>
            <w:r w:rsidRPr="002E6A16">
              <w:rPr>
                <w:sz w:val="18"/>
                <w:szCs w:val="18"/>
              </w:rPr>
              <w:t>апрель</w:t>
            </w: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rPr>
                <w:sz w:val="18"/>
                <w:szCs w:val="18"/>
              </w:rPr>
            </w:pPr>
            <w:r w:rsidRPr="002E6A16">
              <w:rPr>
                <w:sz w:val="18"/>
                <w:szCs w:val="18"/>
              </w:rPr>
              <w:t>май</w:t>
            </w:r>
          </w:p>
        </w:tc>
        <w:tc>
          <w:tcPr>
            <w:tcW w:w="161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18"/>
                <w:szCs w:val="18"/>
              </w:rPr>
              <w:t>Форма контроля результатов учебной деятельности</w:t>
            </w:r>
          </w:p>
        </w:tc>
      </w:tr>
      <w:tr w:rsidR="007C37E1" w:rsidRPr="002E6A16" w:rsidTr="00D70BCF">
        <w:tc>
          <w:tcPr>
            <w:tcW w:w="644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7C37E1" w:rsidRPr="002E6A16" w:rsidRDefault="007C37E1" w:rsidP="00D70BCF">
            <w:pPr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Гражданские и промышленные здания</w:t>
            </w:r>
          </w:p>
        </w:tc>
        <w:tc>
          <w:tcPr>
            <w:tcW w:w="1453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№1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Курсовой проект №1</w:t>
            </w: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№2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Курсовой проект №2</w:t>
            </w: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7C37E1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ОКР,</w:t>
            </w:r>
          </w:p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Экзамен</w:t>
            </w:r>
          </w:p>
        </w:tc>
      </w:tr>
      <w:tr w:rsidR="007C37E1" w:rsidRPr="002E6A16" w:rsidTr="00D70BCF">
        <w:tc>
          <w:tcPr>
            <w:tcW w:w="644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7C37E1" w:rsidRPr="002E6A16" w:rsidRDefault="007C37E1" w:rsidP="00D70BCF">
            <w:pPr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Инженерные сети и оборудование</w:t>
            </w:r>
          </w:p>
        </w:tc>
        <w:tc>
          <w:tcPr>
            <w:tcW w:w="1453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№1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Экзамен</w:t>
            </w:r>
          </w:p>
        </w:tc>
      </w:tr>
      <w:tr w:rsidR="007C37E1" w:rsidRPr="002E6A16" w:rsidTr="00D70BCF">
        <w:tc>
          <w:tcPr>
            <w:tcW w:w="644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7C37E1" w:rsidRPr="002E6A16" w:rsidRDefault="007C37E1" w:rsidP="00D70BCF">
            <w:pPr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453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№1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ОКР</w:t>
            </w:r>
          </w:p>
        </w:tc>
      </w:tr>
      <w:tr w:rsidR="007C37E1" w:rsidRPr="002E6A16" w:rsidTr="00D70BCF">
        <w:tc>
          <w:tcPr>
            <w:tcW w:w="644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4</w:t>
            </w:r>
          </w:p>
        </w:tc>
        <w:tc>
          <w:tcPr>
            <w:tcW w:w="3776" w:type="dxa"/>
            <w:shd w:val="clear" w:color="auto" w:fill="auto"/>
          </w:tcPr>
          <w:p w:rsidR="007C37E1" w:rsidRPr="002E6A16" w:rsidRDefault="007C37E1" w:rsidP="00D70BCF">
            <w:pPr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Защита населения и территорий от ЧС</w:t>
            </w:r>
          </w:p>
        </w:tc>
        <w:tc>
          <w:tcPr>
            <w:tcW w:w="1453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ОКР</w:t>
            </w:r>
          </w:p>
        </w:tc>
      </w:tr>
      <w:tr w:rsidR="007C37E1" w:rsidRPr="002E6A16" w:rsidTr="00D70BCF">
        <w:tc>
          <w:tcPr>
            <w:tcW w:w="644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5</w:t>
            </w:r>
          </w:p>
        </w:tc>
        <w:tc>
          <w:tcPr>
            <w:tcW w:w="3776" w:type="dxa"/>
            <w:shd w:val="clear" w:color="auto" w:fill="auto"/>
          </w:tcPr>
          <w:p w:rsidR="007C37E1" w:rsidRPr="002E6A16" w:rsidRDefault="007C37E1" w:rsidP="00D70BCF">
            <w:pPr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Геодезия</w:t>
            </w:r>
          </w:p>
        </w:tc>
        <w:tc>
          <w:tcPr>
            <w:tcW w:w="1453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Экзамен</w:t>
            </w:r>
          </w:p>
        </w:tc>
      </w:tr>
      <w:tr w:rsidR="007C37E1" w:rsidRPr="002E6A16" w:rsidTr="00D70BCF">
        <w:tc>
          <w:tcPr>
            <w:tcW w:w="644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6</w:t>
            </w:r>
          </w:p>
        </w:tc>
        <w:tc>
          <w:tcPr>
            <w:tcW w:w="3776" w:type="dxa"/>
            <w:shd w:val="clear" w:color="auto" w:fill="auto"/>
          </w:tcPr>
          <w:p w:rsidR="007C37E1" w:rsidRPr="002E6A16" w:rsidRDefault="007C37E1" w:rsidP="00D70BCF">
            <w:pPr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Геодезическая практика</w:t>
            </w:r>
          </w:p>
        </w:tc>
        <w:tc>
          <w:tcPr>
            <w:tcW w:w="1453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7C37E1" w:rsidRPr="002E6A16" w:rsidRDefault="007C37E1" w:rsidP="00D70BCF">
            <w:pPr>
              <w:jc w:val="center"/>
              <w:rPr>
                <w:sz w:val="22"/>
                <w:szCs w:val="22"/>
              </w:rPr>
            </w:pPr>
            <w:r w:rsidRPr="002E6A16">
              <w:rPr>
                <w:sz w:val="22"/>
                <w:szCs w:val="22"/>
              </w:rPr>
              <w:t>Зачет</w:t>
            </w:r>
          </w:p>
        </w:tc>
      </w:tr>
    </w:tbl>
    <w:p w:rsidR="007C37E1" w:rsidRDefault="007C37E1" w:rsidP="007C37E1"/>
    <w:p w:rsidR="007C37E1" w:rsidRPr="00D244A9" w:rsidRDefault="007C37E1" w:rsidP="007C37E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Установочная сессия с </w:t>
      </w:r>
      <w:r>
        <w:rPr>
          <w:b/>
          <w:sz w:val="22"/>
          <w:szCs w:val="22"/>
          <w:u w:val="single"/>
        </w:rPr>
        <w:t>25.09.2017 г. по 28.09.2017</w:t>
      </w:r>
      <w:r w:rsidRPr="00D244A9">
        <w:rPr>
          <w:b/>
          <w:sz w:val="22"/>
          <w:szCs w:val="22"/>
          <w:u w:val="single"/>
        </w:rPr>
        <w:t xml:space="preserve"> г.</w:t>
      </w:r>
    </w:p>
    <w:p w:rsidR="007C37E1" w:rsidRPr="00607A72" w:rsidRDefault="007C37E1" w:rsidP="007C37E1">
      <w:pPr>
        <w:numPr>
          <w:ilvl w:val="0"/>
          <w:numId w:val="1"/>
        </w:numPr>
        <w:jc w:val="both"/>
        <w:rPr>
          <w:sz w:val="22"/>
          <w:szCs w:val="22"/>
        </w:rPr>
      </w:pPr>
      <w:r w:rsidRPr="00607A72">
        <w:rPr>
          <w:sz w:val="22"/>
          <w:szCs w:val="22"/>
        </w:rPr>
        <w:t>В соответствии с графиком предоставления контрольных работ, необходимо в</w:t>
      </w:r>
      <w:r>
        <w:rPr>
          <w:sz w:val="22"/>
          <w:szCs w:val="22"/>
        </w:rPr>
        <w:t>ыполнить и сдать на проверку в 1 семестре контрольные работы по дисциплинам: Гражданские и промышленные здания № 1 и курсовой проект № 1 по Гражданским и промышленным зданиям, Инженерные сети и оборудование № 1, Информационные технологии № 1.</w:t>
      </w:r>
    </w:p>
    <w:p w:rsidR="007C37E1" w:rsidRPr="00D244A9" w:rsidRDefault="007C37E1" w:rsidP="007C37E1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607A72">
        <w:rPr>
          <w:sz w:val="22"/>
          <w:szCs w:val="22"/>
        </w:rPr>
        <w:t>Лабораторно-</w:t>
      </w:r>
      <w:r>
        <w:rPr>
          <w:sz w:val="22"/>
          <w:szCs w:val="22"/>
        </w:rPr>
        <w:t xml:space="preserve">экзаменационная сессия в </w:t>
      </w:r>
      <w:r>
        <w:rPr>
          <w:b/>
          <w:sz w:val="22"/>
          <w:szCs w:val="22"/>
          <w:u w:val="single"/>
        </w:rPr>
        <w:t>гр. 2Сз-1к, 2Сз-2к</w:t>
      </w:r>
      <w:r w:rsidRPr="00D244A9">
        <w:rPr>
          <w:b/>
          <w:sz w:val="22"/>
          <w:szCs w:val="22"/>
          <w:u w:val="single"/>
        </w:rPr>
        <w:t xml:space="preserve"> с </w:t>
      </w:r>
      <w:r>
        <w:rPr>
          <w:b/>
          <w:sz w:val="22"/>
          <w:szCs w:val="22"/>
          <w:u w:val="single"/>
        </w:rPr>
        <w:t>29.01.2018 г. по 10.02.2018</w:t>
      </w:r>
      <w:r w:rsidRPr="00D244A9">
        <w:rPr>
          <w:b/>
          <w:sz w:val="22"/>
          <w:szCs w:val="22"/>
          <w:u w:val="single"/>
        </w:rPr>
        <w:t xml:space="preserve"> г.</w:t>
      </w:r>
    </w:p>
    <w:p w:rsidR="007C37E1" w:rsidRPr="00607A72" w:rsidRDefault="007C37E1" w:rsidP="007C37E1">
      <w:pPr>
        <w:numPr>
          <w:ilvl w:val="0"/>
          <w:numId w:val="1"/>
        </w:numPr>
        <w:jc w:val="both"/>
        <w:rPr>
          <w:sz w:val="22"/>
          <w:szCs w:val="22"/>
        </w:rPr>
      </w:pPr>
      <w:r w:rsidRPr="00607A72">
        <w:rPr>
          <w:sz w:val="22"/>
          <w:szCs w:val="22"/>
        </w:rPr>
        <w:t>В соответствии с графиком предоставления контрольных работ, необходимо в</w:t>
      </w:r>
      <w:r>
        <w:rPr>
          <w:sz w:val="22"/>
          <w:szCs w:val="22"/>
        </w:rPr>
        <w:t>ыполнить и сдать на проверку в 2</w:t>
      </w:r>
      <w:r w:rsidRPr="00607A72">
        <w:rPr>
          <w:sz w:val="22"/>
          <w:szCs w:val="22"/>
        </w:rPr>
        <w:t xml:space="preserve"> семестре контрольные работы по дисциплинам</w:t>
      </w:r>
      <w:r>
        <w:rPr>
          <w:sz w:val="22"/>
          <w:szCs w:val="22"/>
        </w:rPr>
        <w:t>: Гражданские и промышленные здания № 2 и курсовой проект № 2 по Гражданским и промышленным зданиям, Геодезия № 1.</w:t>
      </w:r>
    </w:p>
    <w:p w:rsidR="007C37E1" w:rsidRPr="00265F90" w:rsidRDefault="007C37E1" w:rsidP="007C37E1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607A72">
        <w:rPr>
          <w:sz w:val="22"/>
          <w:szCs w:val="22"/>
        </w:rPr>
        <w:t>Лабораторно</w:t>
      </w:r>
      <w:r>
        <w:rPr>
          <w:sz w:val="22"/>
          <w:szCs w:val="22"/>
        </w:rPr>
        <w:t xml:space="preserve">-экзаменационная сессия </w:t>
      </w:r>
      <w:r w:rsidRPr="00265F90">
        <w:rPr>
          <w:b/>
          <w:sz w:val="22"/>
          <w:szCs w:val="22"/>
          <w:u w:val="single"/>
        </w:rPr>
        <w:t>в гр.2Сз-1к</w:t>
      </w:r>
      <w:r>
        <w:rPr>
          <w:b/>
          <w:sz w:val="22"/>
          <w:szCs w:val="22"/>
          <w:u w:val="single"/>
        </w:rPr>
        <w:t>, 2Сз-2к с 21.05.2018 по 02.06.2018.</w:t>
      </w:r>
    </w:p>
    <w:p w:rsidR="007C37E1" w:rsidRPr="00265F90" w:rsidRDefault="007C37E1" w:rsidP="007C37E1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Геодезическая практика в </w:t>
      </w:r>
      <w:r w:rsidRPr="00265F90">
        <w:rPr>
          <w:b/>
          <w:sz w:val="22"/>
          <w:szCs w:val="22"/>
          <w:u w:val="single"/>
        </w:rPr>
        <w:t>гр.2Сз-</w:t>
      </w:r>
      <w:r>
        <w:rPr>
          <w:b/>
          <w:sz w:val="22"/>
          <w:szCs w:val="22"/>
          <w:u w:val="single"/>
        </w:rPr>
        <w:t>1к, 2Сз-2к с 21.05.2018 по 26.05.2018.</w:t>
      </w:r>
    </w:p>
    <w:p w:rsidR="007C37E1" w:rsidRPr="00DE075E" w:rsidRDefault="007C37E1" w:rsidP="007C37E1">
      <w:pPr>
        <w:rPr>
          <w:sz w:val="20"/>
          <w:szCs w:val="20"/>
        </w:rPr>
      </w:pPr>
      <w:r w:rsidRPr="00DE075E">
        <w:rPr>
          <w:sz w:val="20"/>
          <w:szCs w:val="20"/>
        </w:rPr>
        <w:t xml:space="preserve">             </w:t>
      </w:r>
    </w:p>
    <w:p w:rsidR="007C37E1" w:rsidRPr="00DE075E" w:rsidRDefault="007C37E1" w:rsidP="007C37E1">
      <w:pPr>
        <w:jc w:val="both"/>
        <w:rPr>
          <w:sz w:val="20"/>
          <w:szCs w:val="20"/>
        </w:rPr>
      </w:pPr>
      <w:r w:rsidRPr="00DE075E">
        <w:rPr>
          <w:sz w:val="20"/>
          <w:szCs w:val="20"/>
          <w:u w:val="single"/>
        </w:rPr>
        <w:t>Примечание:</w:t>
      </w:r>
      <w:r w:rsidRPr="00DE075E">
        <w:rPr>
          <w:sz w:val="20"/>
          <w:szCs w:val="20"/>
        </w:rPr>
        <w:t xml:space="preserve"> для успешного выполнения учебного графика рекомендуется в процессе самостоятельной работы соблюдать последовательность изучения дисциплин. Контрольные работы должны быть сданы в учреждение образования не позднее, чем за 20 дней до начала лабораторно-экзаменационной сессии. Правом на социальный (оплачиваемый) отпуск пользуется </w:t>
      </w:r>
      <w:r>
        <w:rPr>
          <w:sz w:val="20"/>
          <w:szCs w:val="20"/>
        </w:rPr>
        <w:t>обучающийся</w:t>
      </w:r>
      <w:r w:rsidRPr="00DE075E">
        <w:rPr>
          <w:sz w:val="20"/>
          <w:szCs w:val="20"/>
        </w:rPr>
        <w:t xml:space="preserve">, который не имеет академических задолженностей и выполняет календарный график написания контрольных работ. </w:t>
      </w:r>
    </w:p>
    <w:p w:rsidR="00955E00" w:rsidRPr="007C37E1" w:rsidRDefault="00955E00" w:rsidP="007C37E1"/>
    <w:sectPr w:rsidR="00955E00" w:rsidRPr="007C37E1" w:rsidSect="00BA2ABE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233"/>
    <w:multiLevelType w:val="hybridMultilevel"/>
    <w:tmpl w:val="6AA49B52"/>
    <w:lvl w:ilvl="0" w:tplc="3440E4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BA2ABE"/>
    <w:rsid w:val="001D1E6F"/>
    <w:rsid w:val="007C37E1"/>
    <w:rsid w:val="00955E00"/>
    <w:rsid w:val="00BA2ABE"/>
    <w:rsid w:val="00F2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dcterms:created xsi:type="dcterms:W3CDTF">2016-08-31T05:03:00Z</dcterms:created>
  <dcterms:modified xsi:type="dcterms:W3CDTF">2017-08-17T10:28:00Z</dcterms:modified>
</cp:coreProperties>
</file>